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01" w:rsidRPr="00AB7108" w:rsidRDefault="005A0101" w:rsidP="005A0101">
      <w:pPr>
        <w:widowControl/>
        <w:ind w:right="-2" w:firstLine="0"/>
        <w:jc w:val="center"/>
        <w:rPr>
          <w:rFonts w:ascii="Arial" w:hAnsi="Arial" w:cs="Arial"/>
          <w:szCs w:val="22"/>
        </w:rPr>
      </w:pPr>
      <w:r w:rsidRPr="00AB7108">
        <w:rPr>
          <w:rFonts w:ascii="Arial" w:hAnsi="Arial" w:cs="Arial"/>
          <w:szCs w:val="22"/>
        </w:rPr>
        <w:t>Приложение к заявке на изготовление эксплуатационных документов</w:t>
      </w:r>
    </w:p>
    <w:p w:rsidR="005A0101" w:rsidRPr="00AB7108" w:rsidRDefault="005A0101" w:rsidP="005A0101">
      <w:pPr>
        <w:widowControl/>
        <w:ind w:right="-2" w:firstLine="0"/>
        <w:jc w:val="center"/>
        <w:rPr>
          <w:rFonts w:ascii="Arial" w:eastAsia="Calibri" w:hAnsi="Arial" w:cs="Arial"/>
          <w:b/>
          <w:lang w:eastAsia="en-US"/>
        </w:rPr>
      </w:pPr>
    </w:p>
    <w:p w:rsidR="00F852A4" w:rsidRPr="00AB7108" w:rsidRDefault="00F852A4" w:rsidP="00F852A4">
      <w:pPr>
        <w:widowControl/>
        <w:spacing w:line="276" w:lineRule="auto"/>
        <w:ind w:right="-2" w:firstLine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B7108">
        <w:rPr>
          <w:rFonts w:ascii="Arial" w:eastAsia="Calibri" w:hAnsi="Arial" w:cs="Arial"/>
          <w:b/>
          <w:sz w:val="22"/>
          <w:szCs w:val="22"/>
          <w:lang w:eastAsia="en-US"/>
        </w:rPr>
        <w:t>Необходимая информация</w:t>
      </w:r>
    </w:p>
    <w:p w:rsidR="00F852A4" w:rsidRPr="00AB7108" w:rsidRDefault="00F852A4" w:rsidP="00F852A4">
      <w:pPr>
        <w:autoSpaceDE w:val="0"/>
        <w:autoSpaceDN w:val="0"/>
        <w:adjustRightInd w:val="0"/>
        <w:ind w:right="-2"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4723"/>
        <w:gridCol w:w="4453"/>
      </w:tblGrid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Наименование аттракциона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F852A4" w:rsidRPr="00AB7108" w:rsidRDefault="00F852A4" w:rsidP="004932E8">
            <w:pPr>
              <w:tabs>
                <w:tab w:val="left" w:pos="3943"/>
              </w:tabs>
              <w:autoSpaceDE w:val="0"/>
              <w:autoSpaceDN w:val="0"/>
              <w:adjustRightInd w:val="0"/>
              <w:spacing w:before="80" w:after="80"/>
              <w:ind w:right="2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F852A4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852A4" w:rsidRPr="00AB7108">
              <w:rPr>
                <w:rFonts w:ascii="Arial" w:hAnsi="Arial" w:cs="Arial"/>
                <w:sz w:val="20"/>
                <w:szCs w:val="20"/>
              </w:rPr>
              <w:t>зготовитель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A41" w:rsidRPr="00AB7108" w:rsidTr="004932E8">
        <w:trPr>
          <w:cantSplit/>
          <w:trHeight w:val="20"/>
        </w:trPr>
        <w:tc>
          <w:tcPr>
            <w:tcW w:w="275" w:type="pct"/>
          </w:tcPr>
          <w:p w:rsidR="00941A41" w:rsidRPr="00AB7108" w:rsidRDefault="00941A4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941A41" w:rsidRDefault="00941A41" w:rsidP="00245DE3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1A41">
              <w:rPr>
                <w:rFonts w:ascii="Arial" w:hAnsi="Arial" w:cs="Arial"/>
                <w:sz w:val="20"/>
                <w:szCs w:val="20"/>
              </w:rPr>
              <w:t>Адрес изготовителя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941A41" w:rsidRPr="00AB7108" w:rsidRDefault="00941A41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Дата изготовления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right="-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Заводской</w:t>
            </w:r>
            <w:r w:rsidR="00AB7108">
              <w:rPr>
                <w:rFonts w:ascii="Arial" w:hAnsi="Arial" w:cs="Arial"/>
                <w:sz w:val="20"/>
                <w:szCs w:val="20"/>
              </w:rPr>
              <w:t xml:space="preserve"> (серийный)</w:t>
            </w:r>
            <w:r w:rsidRPr="00AB7108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Режим работы (сезонный/круглогодичный)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 w:val="restart"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Габаритные размеры: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диаметр,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длина,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ширина,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высота,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Масса аттракциона,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Тип привода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F852A4" w:rsidRPr="00AB7108" w:rsidRDefault="00F852A4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Тип двигателя привода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F852A4" w:rsidRPr="00AB7108" w:rsidRDefault="00F852A4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 w:val="restart"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Технические данные: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количество модулей, шт.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количество посадочных мест, шт.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скорость вращения,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об</w:t>
            </w:r>
            <w:proofErr w:type="gramEnd"/>
            <w:r w:rsidRPr="00AB7108">
              <w:rPr>
                <w:rFonts w:ascii="Arial" w:hAnsi="Arial" w:cs="Arial"/>
                <w:sz w:val="20"/>
                <w:szCs w:val="20"/>
              </w:rPr>
              <w:t>/мин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время полного цикла, сек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ограничение по скорости движения пассажирских модулей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максимальная нагрузка на посадочный модуль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максимальная нагрузка на посадочное место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AB7108" w:rsidRPr="00AB7108" w:rsidRDefault="00AB7108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Срок службы, лет*</w:t>
            </w:r>
          </w:p>
        </w:tc>
        <w:tc>
          <w:tcPr>
            <w:tcW w:w="2293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AB7108" w:rsidRPr="00AB7108" w:rsidRDefault="00AB7108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bCs/>
                <w:sz w:val="20"/>
                <w:szCs w:val="20"/>
              </w:rPr>
              <w:t>Гарантийный срок*</w:t>
            </w:r>
          </w:p>
        </w:tc>
        <w:tc>
          <w:tcPr>
            <w:tcW w:w="2293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AB7108" w:rsidRPr="00AB7108" w:rsidRDefault="00AB7108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Возраст посетителя *</w:t>
            </w:r>
          </w:p>
        </w:tc>
        <w:tc>
          <w:tcPr>
            <w:tcW w:w="2293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AB7108" w:rsidRPr="00AB7108" w:rsidRDefault="00AB7108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Рост посетителя*</w:t>
            </w:r>
          </w:p>
        </w:tc>
        <w:tc>
          <w:tcPr>
            <w:tcW w:w="2293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AB7108" w:rsidRPr="00AB7108" w:rsidRDefault="00AB7108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AB7108" w:rsidRPr="00AB7108" w:rsidRDefault="00AB7108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Требуется ли сопровождение взрослых (да/нет, до какого возраста)*</w:t>
            </w:r>
          </w:p>
        </w:tc>
        <w:tc>
          <w:tcPr>
            <w:tcW w:w="2293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</w:tcPr>
          <w:p w:rsidR="00AB7108" w:rsidRPr="00AB7108" w:rsidRDefault="00AB7108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Ограничения по состоянию здоровья (перечислить)</w:t>
            </w:r>
          </w:p>
        </w:tc>
        <w:tc>
          <w:tcPr>
            <w:tcW w:w="2293" w:type="pct"/>
            <w:vAlign w:val="center"/>
          </w:tcPr>
          <w:p w:rsidR="00AB7108" w:rsidRPr="00AB7108" w:rsidRDefault="00AB7108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 w:val="restart"/>
          </w:tcPr>
          <w:p w:rsidR="005A0101" w:rsidRPr="00AB7108" w:rsidRDefault="005A0101" w:rsidP="004932E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Разрешенные условия эксплуатации: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температура, °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скорость ветра, м/</w:t>
            </w:r>
            <w:proofErr w:type="gramStart"/>
            <w:r w:rsidRPr="00AB710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 xml:space="preserve">наличие осадков </w:t>
            </w:r>
            <w:r w:rsidR="00AB71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возможные ограничения по снеговой нагрузке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требования по сейсмостойкости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E8" w:rsidRPr="00AB7108" w:rsidTr="004932E8">
        <w:trPr>
          <w:cantSplit/>
          <w:trHeight w:val="20"/>
        </w:trPr>
        <w:tc>
          <w:tcPr>
            <w:tcW w:w="275" w:type="pct"/>
            <w:vMerge/>
          </w:tcPr>
          <w:p w:rsidR="005A0101" w:rsidRPr="00AB7108" w:rsidRDefault="005A0101" w:rsidP="00AB710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pct"/>
            <w:vAlign w:val="center"/>
          </w:tcPr>
          <w:p w:rsidR="005A0101" w:rsidRPr="00AB7108" w:rsidRDefault="005A0101" w:rsidP="00AB710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4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B7108">
              <w:rPr>
                <w:rFonts w:ascii="Arial" w:hAnsi="Arial" w:cs="Arial"/>
                <w:sz w:val="20"/>
                <w:szCs w:val="20"/>
              </w:rPr>
              <w:t>другие имеющиеся ограничения</w:t>
            </w:r>
          </w:p>
        </w:tc>
        <w:tc>
          <w:tcPr>
            <w:tcW w:w="2293" w:type="pct"/>
            <w:vAlign w:val="center"/>
          </w:tcPr>
          <w:p w:rsidR="005A0101" w:rsidRPr="00AB7108" w:rsidRDefault="005A0101" w:rsidP="00AB7108">
            <w:pPr>
              <w:autoSpaceDE w:val="0"/>
              <w:autoSpaceDN w:val="0"/>
              <w:adjustRightInd w:val="0"/>
              <w:spacing w:before="80" w:after="8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17E" w:rsidRDefault="00B2517E" w:rsidP="005A0101">
      <w:pPr>
        <w:ind w:firstLine="0"/>
        <w:rPr>
          <w:rFonts w:ascii="Arial" w:hAnsi="Arial" w:cs="Arial"/>
        </w:rPr>
      </w:pPr>
    </w:p>
    <w:p w:rsidR="005D5A5C" w:rsidRPr="005D5A5C" w:rsidRDefault="008D10A6" w:rsidP="005D5A5C">
      <w:pPr>
        <w:widowControl/>
        <w:ind w:firstLine="0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</w:p>
    <w:p w:rsidR="005D5A5C" w:rsidRDefault="005D5A5C" w:rsidP="005A0101">
      <w:pPr>
        <w:ind w:firstLine="0"/>
        <w:rPr>
          <w:rFonts w:ascii="Arial" w:hAnsi="Arial" w:cs="Arial"/>
        </w:rPr>
      </w:pPr>
    </w:p>
    <w:p w:rsidR="004932E8" w:rsidRDefault="004932E8" w:rsidP="005A0101">
      <w:pPr>
        <w:ind w:firstLine="0"/>
        <w:rPr>
          <w:rFonts w:ascii="Arial" w:hAnsi="Arial" w:cs="Arial"/>
        </w:rPr>
      </w:pPr>
    </w:p>
    <w:p w:rsidR="005D5A5C" w:rsidRPr="005D5A5C" w:rsidRDefault="005D5A5C" w:rsidP="005D5A5C">
      <w:pPr>
        <w:widowControl/>
        <w:spacing w:after="200" w:line="276" w:lineRule="auto"/>
        <w:ind w:firstLine="0"/>
        <w:jc w:val="left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u w:val="single"/>
          <w:lang w:eastAsia="en-US"/>
        </w:rPr>
        <w:t>К заявке также необходимо приложить:</w:t>
      </w:r>
    </w:p>
    <w:p w:rsidR="005D5A5C" w:rsidRPr="005D5A5C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5D5A5C" w:rsidRPr="005D5A5C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5D5A5C" w:rsidRPr="00E10526" w:rsidRDefault="005D5A5C" w:rsidP="005D5A5C">
      <w:pPr>
        <w:widowControl/>
        <w:numPr>
          <w:ilvl w:val="0"/>
          <w:numId w:val="4"/>
        </w:numPr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 w:rsidR="00E10526">
        <w:rPr>
          <w:rFonts w:ascii="Arial" w:hAnsi="Arial" w:cs="Arial"/>
          <w:sz w:val="20"/>
          <w:szCs w:val="20"/>
        </w:rPr>
        <w:t>;</w:t>
      </w:r>
    </w:p>
    <w:p w:rsidR="00E10526" w:rsidRDefault="00E10526" w:rsidP="00E10526">
      <w:pPr>
        <w:widowControl/>
        <w:numPr>
          <w:ilvl w:val="0"/>
          <w:numId w:val="4"/>
        </w:numPr>
        <w:autoSpaceDN w:val="0"/>
        <w:spacing w:after="200" w:line="276" w:lineRule="auto"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приложить фото идентификационной таблички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шильда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) на аттракционе.</w:t>
      </w:r>
    </w:p>
    <w:p w:rsidR="005D5A5C" w:rsidRDefault="005D5A5C" w:rsidP="005A0101">
      <w:pPr>
        <w:ind w:firstLine="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8"/>
        <w:gridCol w:w="5777"/>
      </w:tblGrid>
      <w:tr w:rsidR="004932E8" w:rsidRPr="004932E8" w:rsidTr="00660C5C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Описание основных частей конструкции</w:t>
            </w:r>
          </w:p>
        </w:tc>
        <w:tc>
          <w:tcPr>
            <w:tcW w:w="2931" w:type="pct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4932E8" w:rsidRPr="004932E8" w:rsidTr="00660C5C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Описание работы аттракциона</w:t>
            </w:r>
          </w:p>
        </w:tc>
        <w:tc>
          <w:tcPr>
            <w:tcW w:w="2931" w:type="pct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32E8" w:rsidRPr="004932E8" w:rsidTr="00660C5C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t>Перечень критичных компонентов с их основными техническими характеристиками</w:t>
            </w:r>
          </w:p>
        </w:tc>
        <w:tc>
          <w:tcPr>
            <w:tcW w:w="2931" w:type="pct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932E8" w:rsidRPr="004932E8" w:rsidTr="00660C5C">
        <w:trPr>
          <w:trHeight w:val="2569"/>
        </w:trPr>
        <w:tc>
          <w:tcPr>
            <w:tcW w:w="2069" w:type="pct"/>
            <w:vAlign w:val="center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32E8">
              <w:rPr>
                <w:rFonts w:ascii="Arial" w:hAnsi="Arial" w:cs="Arial"/>
                <w:sz w:val="20"/>
                <w:szCs w:val="20"/>
              </w:rPr>
              <w:lastRenderedPageBreak/>
              <w:t>Перечень компонентов с ограниченным ресурсом и их основные технические характеристики</w:t>
            </w:r>
          </w:p>
        </w:tc>
        <w:tc>
          <w:tcPr>
            <w:tcW w:w="2931" w:type="pct"/>
          </w:tcPr>
          <w:p w:rsidR="004932E8" w:rsidRPr="004932E8" w:rsidRDefault="004932E8" w:rsidP="00660C5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872307" w:rsidRDefault="00872307" w:rsidP="004932E8">
      <w:pPr>
        <w:widowControl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4932E8" w:rsidRPr="004932E8" w:rsidRDefault="004932E8" w:rsidP="004932E8">
      <w:pPr>
        <w:widowControl/>
        <w:ind w:firstLine="0"/>
        <w:jc w:val="center"/>
        <w:rPr>
          <w:rFonts w:ascii="Arial" w:hAnsi="Arial"/>
          <w:b/>
          <w:sz w:val="22"/>
          <w:szCs w:val="22"/>
        </w:rPr>
      </w:pPr>
      <w:r w:rsidRPr="004932E8">
        <w:rPr>
          <w:rFonts w:ascii="Arial" w:hAnsi="Arial" w:cs="Arial"/>
          <w:b/>
          <w:sz w:val="22"/>
          <w:szCs w:val="22"/>
        </w:rPr>
        <w:t>Дополнительная информация</w:t>
      </w:r>
    </w:p>
    <w:p w:rsidR="005D5A5C" w:rsidRPr="00AB7108" w:rsidRDefault="005D5A5C" w:rsidP="005A0101">
      <w:pPr>
        <w:ind w:firstLine="0"/>
        <w:rPr>
          <w:rFonts w:ascii="Arial" w:hAnsi="Arial" w:cs="Arial"/>
        </w:rPr>
      </w:pPr>
    </w:p>
    <w:sectPr w:rsidR="005D5A5C" w:rsidRPr="00AB7108" w:rsidSect="004932E8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10870"/>
    <w:multiLevelType w:val="hybridMultilevel"/>
    <w:tmpl w:val="A09AA00E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A61D2"/>
    <w:multiLevelType w:val="hybridMultilevel"/>
    <w:tmpl w:val="76565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94D1E"/>
    <w:multiLevelType w:val="hybridMultilevel"/>
    <w:tmpl w:val="936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4"/>
    <w:rsid w:val="00245DE3"/>
    <w:rsid w:val="004932E8"/>
    <w:rsid w:val="005A0101"/>
    <w:rsid w:val="005D5A5C"/>
    <w:rsid w:val="00660C5C"/>
    <w:rsid w:val="00672BAD"/>
    <w:rsid w:val="00724E10"/>
    <w:rsid w:val="00872307"/>
    <w:rsid w:val="008D10A6"/>
    <w:rsid w:val="00941A41"/>
    <w:rsid w:val="00A50716"/>
    <w:rsid w:val="00AB7108"/>
    <w:rsid w:val="00B2517E"/>
    <w:rsid w:val="00D24615"/>
    <w:rsid w:val="00E10526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4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4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14</cp:revision>
  <dcterms:created xsi:type="dcterms:W3CDTF">2023-06-30T12:14:00Z</dcterms:created>
  <dcterms:modified xsi:type="dcterms:W3CDTF">2023-07-14T12:43:00Z</dcterms:modified>
</cp:coreProperties>
</file>